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  <w:r w:rsidRPr="007923BF">
        <w:rPr>
          <w:rFonts w:cs="Times New Roman"/>
          <w:b/>
          <w:i/>
          <w:sz w:val="20"/>
          <w:szCs w:val="20"/>
        </w:rPr>
        <w:t>Перечень уличных катков и лыжных трасс на территории Сыктывкара</w:t>
      </w:r>
    </w:p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  <w:r w:rsidRPr="007923BF">
        <w:rPr>
          <w:rFonts w:cs="Times New Roman"/>
          <w:b/>
          <w:i/>
          <w:sz w:val="20"/>
          <w:szCs w:val="20"/>
        </w:rPr>
        <w:t>в зимнем сезоне 2021-2022 годов</w:t>
      </w:r>
    </w:p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39"/>
        <w:gridCol w:w="8634"/>
      </w:tblGrid>
      <w:tr w:rsidR="00E1738A" w:rsidRPr="007923BF" w:rsidTr="00E1738A">
        <w:trPr>
          <w:trHeight w:val="927"/>
        </w:trPr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923BF">
              <w:rPr>
                <w:rFonts w:cs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r w:rsidRPr="007923BF">
              <w:rPr>
                <w:rFonts w:cs="Times New Roman"/>
                <w:b/>
                <w:i/>
                <w:sz w:val="20"/>
                <w:szCs w:val="20"/>
              </w:rPr>
              <w:t>пп</w:t>
            </w:r>
            <w:proofErr w:type="spellEnd"/>
            <w:r w:rsidRPr="007923BF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634" w:type="dxa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923BF">
              <w:rPr>
                <w:rFonts w:cs="Times New Roman"/>
                <w:b/>
                <w:i/>
                <w:sz w:val="20"/>
                <w:szCs w:val="20"/>
              </w:rPr>
              <w:t>Место расположения уличного катка</w:t>
            </w:r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по ул. Юности,8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 МАУ «СШОР «</w:t>
            </w:r>
            <w:proofErr w:type="spellStart"/>
            <w:r w:rsidRPr="007923BF">
              <w:rPr>
                <w:rFonts w:cs="Times New Roman"/>
                <w:sz w:val="20"/>
                <w:szCs w:val="20"/>
              </w:rPr>
              <w:t>Эжва</w:t>
            </w:r>
            <w:proofErr w:type="spellEnd"/>
            <w:r w:rsidRPr="007923BF">
              <w:rPr>
                <w:rFonts w:cs="Times New Roman"/>
                <w:sz w:val="20"/>
                <w:szCs w:val="20"/>
              </w:rPr>
              <w:t>»)</w:t>
            </w:r>
          </w:p>
        </w:tc>
      </w:tr>
      <w:tr w:rsidR="00E1738A" w:rsidRPr="007923BF" w:rsidTr="00E1738A">
        <w:trPr>
          <w:trHeight w:val="1083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по ул. Димитрова, 1/4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 МАУ «СШ «Северная Олимпия»)</w:t>
            </w:r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по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пр-ту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 xml:space="preserve"> Бумажников, 59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 МАУ «СШ «Северная Олимпия»)</w:t>
            </w:r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по ул. Морозова, 195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(Спортивный стадион)</w:t>
            </w:r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по ул.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Снежная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>, 19/3</w:t>
            </w:r>
            <w:r w:rsidRPr="007923B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7923BF">
              <w:rPr>
                <w:rFonts w:cs="Times New Roman"/>
                <w:sz w:val="20"/>
                <w:szCs w:val="20"/>
              </w:rPr>
              <w:t xml:space="preserve">(Стадион-площадка в </w:t>
            </w:r>
            <w:proofErr w:type="spellStart"/>
            <w:r w:rsidRPr="007923BF">
              <w:rPr>
                <w:rFonts w:cs="Times New Roman"/>
                <w:sz w:val="20"/>
                <w:szCs w:val="20"/>
              </w:rPr>
              <w:t>пгт</w:t>
            </w:r>
            <w:proofErr w:type="spellEnd"/>
            <w:r w:rsidRPr="007923BF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> 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 xml:space="preserve">Верхняя </w:t>
            </w:r>
            <w:proofErr w:type="spellStart"/>
            <w:r w:rsidRPr="007923BF">
              <w:rPr>
                <w:rFonts w:cs="Times New Roman"/>
                <w:sz w:val="20"/>
                <w:szCs w:val="20"/>
              </w:rPr>
              <w:t>Максаковка</w:t>
            </w:r>
            <w:proofErr w:type="spellEnd"/>
            <w:r w:rsidRPr="007923BF">
              <w:rPr>
                <w:rFonts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по Грибному проезду, 3</w:t>
            </w:r>
            <w:r w:rsidRPr="007923B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7923BF">
              <w:rPr>
                <w:rFonts w:cs="Times New Roman"/>
                <w:sz w:val="20"/>
                <w:szCs w:val="20"/>
              </w:rPr>
              <w:t xml:space="preserve">(Спортивный стадион в </w:t>
            </w:r>
            <w:proofErr w:type="spellStart"/>
            <w:r w:rsidRPr="007923BF">
              <w:rPr>
                <w:rFonts w:cs="Times New Roman"/>
                <w:sz w:val="20"/>
                <w:szCs w:val="20"/>
              </w:rPr>
              <w:t>пгт</w:t>
            </w:r>
            <w:proofErr w:type="spellEnd"/>
            <w:r w:rsidRPr="007923BF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> 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Краснозатонский)</w:t>
            </w:r>
            <w:proofErr w:type="gramEnd"/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на п.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Чепыгина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gramStart"/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7923BF">
              <w:rPr>
                <w:rFonts w:cs="Times New Roman"/>
                <w:sz w:val="20"/>
                <w:szCs w:val="20"/>
              </w:rPr>
              <w:t>пгт</w:t>
            </w:r>
            <w:proofErr w:type="spellEnd"/>
            <w:r w:rsidRPr="007923BF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> 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Краснозатонский)</w:t>
            </w:r>
            <w:proofErr w:type="gramEnd"/>
          </w:p>
        </w:tc>
      </w:tr>
      <w:tr w:rsidR="00E1738A" w:rsidRPr="007923BF" w:rsidTr="00E1738A">
        <w:trPr>
          <w:trHeight w:val="1068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по ул. 65 лет Победы</w:t>
            </w:r>
            <w:r w:rsidRPr="007923B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(Спортивная площадка)</w:t>
            </w:r>
          </w:p>
        </w:tc>
      </w:tr>
      <w:tr w:rsidR="00E1738A" w:rsidRPr="007923BF" w:rsidTr="00E1738A">
        <w:trPr>
          <w:trHeight w:val="1182"/>
        </w:trPr>
        <w:tc>
          <w:tcPr>
            <w:tcW w:w="739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634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по ул. </w:t>
            </w:r>
            <w:r w:rsidRPr="007923BF">
              <w:rPr>
                <w:rFonts w:cs="Times New Roman"/>
                <w:b/>
                <w:sz w:val="20"/>
                <w:szCs w:val="20"/>
                <w:lang w:eastAsia="ru-RU"/>
              </w:rPr>
              <w:t>Лесо</w:t>
            </w:r>
            <w:r w:rsidR="001F453D">
              <w:rPr>
                <w:rFonts w:cs="Times New Roman"/>
                <w:b/>
                <w:sz w:val="20"/>
                <w:szCs w:val="20"/>
                <w:lang w:eastAsia="ru-RU"/>
              </w:rPr>
              <w:t>возная</w:t>
            </w:r>
            <w:r w:rsidRPr="007923BF">
              <w:rPr>
                <w:rFonts w:cs="Times New Roman"/>
                <w:b/>
                <w:sz w:val="20"/>
                <w:szCs w:val="20"/>
                <w:lang w:eastAsia="ru-RU"/>
              </w:rPr>
              <w:t>, 22а</w:t>
            </w:r>
            <w:r w:rsidRPr="007923B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7923BF">
              <w:rPr>
                <w:rFonts w:cs="Times New Roman"/>
                <w:sz w:val="20"/>
                <w:szCs w:val="20"/>
                <w:lang w:eastAsia="ru-RU"/>
              </w:rPr>
              <w:t xml:space="preserve">(МОУ «СОШ №20 в </w:t>
            </w:r>
            <w:proofErr w:type="spellStart"/>
            <w:r w:rsidRPr="007923BF">
              <w:rPr>
                <w:rFonts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7923BF">
              <w:rPr>
                <w:rFonts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923BF">
              <w:rPr>
                <w:rFonts w:cs="Times New Roman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7923BF">
              <w:rPr>
                <w:rFonts w:cs="Times New Roman"/>
                <w:sz w:val="20"/>
                <w:szCs w:val="20"/>
                <w:lang w:eastAsia="ru-RU"/>
              </w:rPr>
              <w:t>Седкыркещ</w:t>
            </w:r>
            <w:proofErr w:type="spellEnd"/>
            <w:r w:rsidRPr="007923BF">
              <w:rPr>
                <w:rFonts w:cs="Times New Roman"/>
                <w:sz w:val="20"/>
                <w:szCs w:val="20"/>
                <w:lang w:eastAsia="ru-RU"/>
              </w:rPr>
              <w:t xml:space="preserve">) </w:t>
            </w:r>
            <w:proofErr w:type="gramEnd"/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Ледовая конькобежная дорожка</w:t>
            </w:r>
            <w:r w:rsidRPr="007923BF">
              <w:rPr>
                <w:rFonts w:cs="Times New Roman"/>
                <w:sz w:val="20"/>
                <w:szCs w:val="20"/>
              </w:rPr>
              <w:t xml:space="preserve"> </w:t>
            </w:r>
            <w:r w:rsidRPr="007923BF">
              <w:rPr>
                <w:rFonts w:cs="Times New Roman"/>
                <w:b/>
                <w:sz w:val="20"/>
                <w:szCs w:val="20"/>
              </w:rPr>
              <w:t>по ул. Коммунистическая, 44</w:t>
            </w:r>
          </w:p>
          <w:p w:rsidR="00E1738A" w:rsidRPr="007923BF" w:rsidRDefault="00E1738A" w:rsidP="00840E6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 xml:space="preserve">(Спортивный стадион ГБУ РК «СШОР№4») 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Ледовая арена республиканского стадиона</w:t>
            </w:r>
          </w:p>
          <w:p w:rsidR="00E1738A" w:rsidRPr="007923BF" w:rsidRDefault="00E1738A" w:rsidP="00840E6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 xml:space="preserve">(Спортивный стадион ГАУ РК «СШ №1») 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по ул. Красных Партизан, 68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 МАОУ «СОШ №21)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Ледовый каток в парке культуры и отдыха им. С.М. Кирова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по ул.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Парковая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 xml:space="preserve">, 11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корт)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по ул.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Ручейная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>, 32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корт)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в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микр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>. Орбита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(площадка по ул. Малышева,13)</w:t>
            </w:r>
          </w:p>
        </w:tc>
      </w:tr>
      <w:tr w:rsidR="00E1738A" w:rsidRPr="007923BF" w:rsidTr="00E1738A">
        <w:tc>
          <w:tcPr>
            <w:tcW w:w="739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8634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на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Стефановской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 xml:space="preserve"> площади</w:t>
            </w:r>
          </w:p>
        </w:tc>
      </w:tr>
    </w:tbl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</w:p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  <w:r w:rsidRPr="007923BF">
        <w:rPr>
          <w:rFonts w:cs="Times New Roman"/>
          <w:b/>
          <w:i/>
          <w:sz w:val="20"/>
          <w:szCs w:val="20"/>
        </w:rPr>
        <w:t>ДОПОЛНИТЕЛЬНО</w:t>
      </w:r>
    </w:p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46"/>
        <w:gridCol w:w="8710"/>
      </w:tblGrid>
      <w:tr w:rsidR="00E1738A" w:rsidRPr="007923BF" w:rsidTr="00E1738A">
        <w:trPr>
          <w:trHeight w:val="615"/>
        </w:trPr>
        <w:tc>
          <w:tcPr>
            <w:tcW w:w="746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8710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в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Верхнем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Чове</w:t>
            </w:r>
            <w:proofErr w:type="spellEnd"/>
          </w:p>
        </w:tc>
      </w:tr>
      <w:tr w:rsidR="00E1738A" w:rsidRPr="007923BF" w:rsidTr="00E1738A">
        <w:trPr>
          <w:trHeight w:val="757"/>
        </w:trPr>
        <w:tc>
          <w:tcPr>
            <w:tcW w:w="746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8710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в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Нижнем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Чове</w:t>
            </w:r>
            <w:proofErr w:type="spellEnd"/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(Хоккейный корт)</w:t>
            </w:r>
          </w:p>
        </w:tc>
      </w:tr>
      <w:tr w:rsidR="00E1738A" w:rsidRPr="007923BF" w:rsidTr="00E1738A">
        <w:trPr>
          <w:trHeight w:val="1246"/>
        </w:trPr>
        <w:tc>
          <w:tcPr>
            <w:tcW w:w="746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8710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Ледовый каток в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мкр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>. Лесозавод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(стадион НОШ №6)</w:t>
            </w:r>
          </w:p>
        </w:tc>
      </w:tr>
    </w:tbl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</w:p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94"/>
        <w:gridCol w:w="8756"/>
      </w:tblGrid>
      <w:tr w:rsidR="00E1738A" w:rsidRPr="007923BF" w:rsidTr="00E1738A">
        <w:trPr>
          <w:trHeight w:val="811"/>
        </w:trPr>
        <w:tc>
          <w:tcPr>
            <w:tcW w:w="694" w:type="dxa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923BF">
              <w:rPr>
                <w:rFonts w:cs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r w:rsidRPr="007923BF">
              <w:rPr>
                <w:rFonts w:cs="Times New Roman"/>
                <w:b/>
                <w:i/>
                <w:sz w:val="20"/>
                <w:szCs w:val="20"/>
              </w:rPr>
              <w:t>пп</w:t>
            </w:r>
            <w:proofErr w:type="spellEnd"/>
            <w:r w:rsidRPr="007923BF">
              <w:rPr>
                <w:rFonts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756" w:type="dxa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7923BF">
              <w:rPr>
                <w:rFonts w:cs="Times New Roman"/>
                <w:b/>
                <w:i/>
                <w:sz w:val="20"/>
                <w:szCs w:val="20"/>
              </w:rPr>
              <w:t>Место расположения лыжных трасс</w:t>
            </w:r>
          </w:p>
        </w:tc>
      </w:tr>
      <w:tr w:rsidR="00E1738A" w:rsidRPr="007923BF" w:rsidTr="00E1738A">
        <w:trPr>
          <w:trHeight w:val="934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п.г.т. Краснозатонский, р-н Грибного проезда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прогулочная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1,5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947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п.г.т.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Верхняя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Максаковка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>, р-н улицы Снежная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прогулочная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1,5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934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п.г.т. Краснозатонский,</w:t>
            </w:r>
            <w:r w:rsidRPr="007923BF">
              <w:rPr>
                <w:rFonts w:cs="Times New Roman"/>
                <w:sz w:val="20"/>
                <w:szCs w:val="20"/>
              </w:rPr>
              <w:t xml:space="preserve"> </w:t>
            </w:r>
            <w:r w:rsidRPr="007923BF">
              <w:rPr>
                <w:rFonts w:cs="Times New Roman"/>
                <w:b/>
                <w:sz w:val="20"/>
                <w:szCs w:val="20"/>
              </w:rPr>
              <w:t>р-н «Черное озеро»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прогулочная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934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г. Сыктывкар, р-н малой объездной в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мкр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 xml:space="preserve">. «Орбита»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прогулочная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3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934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г. Сыктывкар, р-н улицы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Лесопарковая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 xml:space="preserve">(прогулочные 3,5,10,15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 xml:space="preserve">; спортивные 2,5 и 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824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г. Сыктывкар, р-н Нижний </w:t>
            </w: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Чов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 xml:space="preserve"> пересечение ул. 1-я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Промышленная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 xml:space="preserve"> и Октябрьский проспект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прогулочная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934"/>
        </w:trPr>
        <w:tc>
          <w:tcPr>
            <w:tcW w:w="694" w:type="dxa"/>
            <w:shd w:val="clear" w:color="auto" w:fill="auto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8756" w:type="dxa"/>
            <w:shd w:val="clear" w:color="auto" w:fill="auto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 xml:space="preserve">г. Сыктывкар, р-н Красная Гора 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>(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прогулочная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3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1738A" w:rsidRPr="007923BF" w:rsidTr="00E1738A">
        <w:trPr>
          <w:trHeight w:val="947"/>
        </w:trPr>
        <w:tc>
          <w:tcPr>
            <w:tcW w:w="694" w:type="dxa"/>
            <w:vAlign w:val="center"/>
          </w:tcPr>
          <w:p w:rsidR="00E1738A" w:rsidRPr="007923BF" w:rsidRDefault="00E1738A" w:rsidP="00DE5B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923BF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756" w:type="dxa"/>
          </w:tcPr>
          <w:p w:rsidR="00E1738A" w:rsidRPr="007923BF" w:rsidRDefault="00E1738A" w:rsidP="00DE5B96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7923BF">
              <w:rPr>
                <w:rFonts w:cs="Times New Roman"/>
                <w:b/>
                <w:sz w:val="20"/>
                <w:szCs w:val="20"/>
              </w:rPr>
              <w:t>Эжвинский</w:t>
            </w:r>
            <w:proofErr w:type="spellEnd"/>
            <w:r w:rsidRPr="007923BF">
              <w:rPr>
                <w:rFonts w:cs="Times New Roman"/>
                <w:b/>
                <w:sz w:val="20"/>
                <w:szCs w:val="20"/>
              </w:rPr>
              <w:t xml:space="preserve"> район </w:t>
            </w:r>
            <w:proofErr w:type="gramStart"/>
            <w:r w:rsidRPr="007923BF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Pr="007923BF">
              <w:rPr>
                <w:rFonts w:cs="Times New Roman"/>
                <w:b/>
                <w:sz w:val="20"/>
                <w:szCs w:val="20"/>
              </w:rPr>
              <w:t>. Сыктывкара, р-н улицы Островского, 50</w:t>
            </w:r>
          </w:p>
          <w:p w:rsidR="00E1738A" w:rsidRPr="007923BF" w:rsidRDefault="00E1738A" w:rsidP="00DE5B96">
            <w:pPr>
              <w:jc w:val="both"/>
              <w:rPr>
                <w:rFonts w:cs="Times New Roman"/>
                <w:sz w:val="20"/>
                <w:szCs w:val="20"/>
              </w:rPr>
            </w:pPr>
            <w:r w:rsidRPr="007923BF">
              <w:rPr>
                <w:rFonts w:cs="Times New Roman"/>
                <w:sz w:val="20"/>
                <w:szCs w:val="20"/>
              </w:rPr>
              <w:t xml:space="preserve">(прогулочные 10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 xml:space="preserve">; </w:t>
            </w:r>
            <w:proofErr w:type="gramStart"/>
            <w:r w:rsidRPr="007923BF">
              <w:rPr>
                <w:rFonts w:cs="Times New Roman"/>
                <w:sz w:val="20"/>
                <w:szCs w:val="20"/>
              </w:rPr>
              <w:t>спортивная</w:t>
            </w:r>
            <w:proofErr w:type="gramEnd"/>
            <w:r w:rsidRPr="007923BF">
              <w:rPr>
                <w:rFonts w:cs="Times New Roman"/>
                <w:sz w:val="20"/>
                <w:szCs w:val="20"/>
              </w:rPr>
              <w:t xml:space="preserve"> 5 </w:t>
            </w:r>
            <w:r w:rsidRPr="007923BF">
              <w:rPr>
                <w:rFonts w:cs="Times New Roman"/>
                <w:i/>
                <w:sz w:val="20"/>
                <w:szCs w:val="20"/>
              </w:rPr>
              <w:t>км</w:t>
            </w:r>
            <w:r w:rsidRPr="007923BF">
              <w:rPr>
                <w:rFonts w:cs="Times New Roman"/>
                <w:sz w:val="20"/>
                <w:szCs w:val="20"/>
              </w:rPr>
              <w:t xml:space="preserve">) – </w:t>
            </w:r>
            <w:r w:rsidRPr="007923BF">
              <w:rPr>
                <w:rFonts w:cs="Times New Roman"/>
                <w:i/>
                <w:sz w:val="20"/>
                <w:szCs w:val="20"/>
              </w:rPr>
              <w:t>подготовкой занимается Профсоюз «</w:t>
            </w:r>
            <w:proofErr w:type="spellStart"/>
            <w:r w:rsidRPr="007923BF">
              <w:rPr>
                <w:rFonts w:cs="Times New Roman"/>
                <w:i/>
                <w:sz w:val="20"/>
                <w:szCs w:val="20"/>
              </w:rPr>
              <w:t>Монди</w:t>
            </w:r>
            <w:proofErr w:type="spellEnd"/>
            <w:r w:rsidRPr="007923BF">
              <w:rPr>
                <w:rFonts w:cs="Times New Roman"/>
                <w:i/>
                <w:sz w:val="20"/>
                <w:szCs w:val="20"/>
              </w:rPr>
              <w:t xml:space="preserve"> Сыктывкарский ЛПК»</w:t>
            </w:r>
          </w:p>
        </w:tc>
      </w:tr>
    </w:tbl>
    <w:p w:rsidR="00E1738A" w:rsidRPr="007923BF" w:rsidRDefault="00E1738A" w:rsidP="00E1738A">
      <w:pPr>
        <w:spacing w:after="0" w:line="240" w:lineRule="auto"/>
        <w:jc w:val="center"/>
        <w:rPr>
          <w:rFonts w:cs="Times New Roman"/>
          <w:b/>
          <w:i/>
          <w:sz w:val="20"/>
          <w:szCs w:val="20"/>
        </w:rPr>
      </w:pPr>
    </w:p>
    <w:sectPr w:rsidR="00E1738A" w:rsidRPr="007923BF" w:rsidSect="0024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738A"/>
    <w:rsid w:val="001816EA"/>
    <w:rsid w:val="001F453D"/>
    <w:rsid w:val="00245672"/>
    <w:rsid w:val="007923BF"/>
    <w:rsid w:val="00840E6C"/>
    <w:rsid w:val="00AF0FB8"/>
    <w:rsid w:val="00DE0D36"/>
    <w:rsid w:val="00E1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8A"/>
    <w:pPr>
      <w:spacing w:after="120" w:line="360" w:lineRule="auto"/>
      <w:ind w:firstLine="0"/>
    </w:pPr>
    <w:rPr>
      <w:rFonts w:ascii="Times New Roman" w:eastAsia="Times New Roman" w:hAnsi="Times New Roman" w:cs="SimSu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38A"/>
    <w:pPr>
      <w:ind w:firstLine="0"/>
    </w:pPr>
    <w:rPr>
      <w:rFonts w:ascii="Times New Roman" w:eastAsia="Times New Roman" w:hAnsi="Times New Roman" w:cs="SimSu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6</cp:revision>
  <cp:lastPrinted>2021-12-10T05:34:00Z</cp:lastPrinted>
  <dcterms:created xsi:type="dcterms:W3CDTF">2021-12-10T05:24:00Z</dcterms:created>
  <dcterms:modified xsi:type="dcterms:W3CDTF">2021-12-13T06:11:00Z</dcterms:modified>
</cp:coreProperties>
</file>